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关于201</w:t>
      </w:r>
      <w:r>
        <w:rPr>
          <w:rFonts w:hint="eastAsia" w:ascii="方正小标宋简体" w:hAnsi="方正小标宋简体" w:eastAsia="方正小标宋简体" w:cs="方正小标宋简体"/>
          <w:bCs/>
          <w:sz w:val="44"/>
          <w:szCs w:val="44"/>
          <w:lang w:val="en-US" w:eastAsia="zh-CN"/>
        </w:rPr>
        <w:t>9</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eastAsia="zh-CN"/>
        </w:rPr>
        <w:t>春季</w:t>
      </w:r>
      <w:r>
        <w:rPr>
          <w:rFonts w:hint="eastAsia" w:ascii="方正小标宋简体" w:hAnsi="方正小标宋简体" w:eastAsia="方正小标宋简体" w:cs="方正小标宋简体"/>
          <w:bCs/>
          <w:sz w:val="44"/>
          <w:szCs w:val="44"/>
        </w:rPr>
        <w:t>教师资格认定网上申报的</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填写</w:t>
      </w:r>
      <w:r>
        <w:rPr>
          <w:rFonts w:hint="eastAsia" w:ascii="方正小标宋简体" w:hAnsi="方正小标宋简体" w:eastAsia="方正小标宋简体" w:cs="方正小标宋简体"/>
          <w:bCs/>
          <w:sz w:val="44"/>
          <w:szCs w:val="44"/>
          <w:lang w:eastAsia="zh-CN"/>
        </w:rPr>
        <w:t>及现场确认</w:t>
      </w:r>
      <w:r>
        <w:rPr>
          <w:rFonts w:hint="eastAsia" w:ascii="方正小标宋简体" w:hAnsi="方正小标宋简体" w:eastAsia="方正小标宋简体" w:cs="方正小标宋简体"/>
          <w:bCs/>
          <w:sz w:val="44"/>
          <w:szCs w:val="44"/>
        </w:rPr>
        <w:t>说明</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根据省教育厅</w:t>
      </w: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rPr>
        <w:t>文件通知，我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教师资格认定工作继续实行网上申报认定，具体申报程序如下：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1.首先登陆中国教师资格网进行网上报名，中国教师资格网统一地址为：http://</w:t>
      </w:r>
      <w:r>
        <w:rPr>
          <w:rFonts w:hint="eastAsia" w:ascii="仿宋_GB2312" w:hAnsi="仿宋_GB2312" w:eastAsia="仿宋_GB2312" w:cs="仿宋_GB2312"/>
          <w:sz w:val="32"/>
          <w:szCs w:val="32"/>
        </w:rPr>
        <w:t>www.jszg.edu.cn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打开的主页中，根据自己的实际情况在“教师资格认定网上申报”窗口选择“全国统考合格申请人网报入口”或“未参加全国统考申请人网报入口”进入注册，输入自己的“姓名、证件号码及密码（切记自己的密码，便于以后查询），在确认自己的信息无误后点击“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4"/>
          <w:sz w:val="32"/>
          <w:szCs w:val="32"/>
        </w:rPr>
        <w:t xml:space="preserve">进入网上申报流程后仔细阅读“申请人必读和确认服务条款”。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4.认定机构的选择：户籍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居住地（</w:t>
      </w:r>
      <w:r>
        <w:rPr>
          <w:rFonts w:hint="eastAsia" w:ascii="仿宋_GB2312" w:hAnsi="仿宋_GB2312" w:eastAsia="仿宋_GB2312" w:cs="仿宋_GB2312"/>
          <w:b w:val="0"/>
          <w:bCs w:val="0"/>
          <w:color w:val="000000"/>
          <w:sz w:val="32"/>
          <w:szCs w:val="32"/>
        </w:rPr>
        <w:t>须持有当地居住证且在有效期内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在玉屏侗族自治县</w:t>
      </w:r>
      <w:r>
        <w:rPr>
          <w:rFonts w:hint="eastAsia" w:ascii="仿宋_GB2312" w:hAnsi="仿宋_GB2312" w:eastAsia="仿宋_GB2312" w:cs="仿宋_GB2312"/>
          <w:sz w:val="32"/>
          <w:szCs w:val="32"/>
        </w:rPr>
        <w:t>范围内的在职、社会人员申报初</w:t>
      </w:r>
      <w:r>
        <w:rPr>
          <w:rFonts w:hint="eastAsia" w:ascii="仿宋_GB2312" w:hAnsi="仿宋_GB2312" w:eastAsia="仿宋_GB2312" w:cs="仿宋_GB2312"/>
          <w:sz w:val="32"/>
          <w:szCs w:val="32"/>
          <w:lang w:eastAsia="zh-CN"/>
        </w:rPr>
        <w:t>级中学</w:t>
      </w:r>
      <w:r>
        <w:rPr>
          <w:rFonts w:hint="eastAsia" w:ascii="仿宋_GB2312" w:hAnsi="仿宋_GB2312" w:eastAsia="仿宋_GB2312" w:cs="仿宋_GB2312"/>
          <w:sz w:val="32"/>
          <w:szCs w:val="32"/>
        </w:rPr>
        <w:t>、小学、幼儿园教师资格人员</w:t>
      </w:r>
      <w:r>
        <w:rPr>
          <w:rFonts w:hint="eastAsia" w:ascii="仿宋_GB2312" w:hAnsi="仿宋_GB2312" w:eastAsia="仿宋_GB2312" w:cs="仿宋_GB2312"/>
          <w:sz w:val="32"/>
          <w:szCs w:val="32"/>
          <w:lang w:eastAsia="zh-CN"/>
        </w:rPr>
        <w:t>选择玉屏侗族自治县教育局</w:t>
      </w:r>
      <w:r>
        <w:rPr>
          <w:rFonts w:hint="eastAsia" w:ascii="仿宋_GB2312" w:hAnsi="仿宋_GB2312" w:eastAsia="仿宋_GB2312" w:cs="仿宋_GB2312"/>
          <w:sz w:val="32"/>
          <w:szCs w:val="32"/>
        </w:rPr>
        <w:t>认定机构。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5.现场确认点的选择：申报初</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、小学、幼儿园资格人员按本人户籍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居住地（</w:t>
      </w:r>
      <w:r>
        <w:rPr>
          <w:rFonts w:hint="eastAsia" w:ascii="仿宋_GB2312" w:hAnsi="仿宋_GB2312" w:eastAsia="仿宋_GB2312" w:cs="仿宋_GB2312"/>
          <w:b w:val="0"/>
          <w:bCs w:val="0"/>
          <w:color w:val="000000"/>
          <w:sz w:val="32"/>
          <w:szCs w:val="32"/>
        </w:rPr>
        <w:t>须持有当地居住证且在有效期内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eastAsia="zh-CN"/>
        </w:rPr>
        <w:t>玉屏侗族自治县教育局</w:t>
      </w:r>
      <w:r>
        <w:rPr>
          <w:rFonts w:hint="eastAsia" w:ascii="仿宋_GB2312" w:hAnsi="仿宋_GB2312" w:eastAsia="仿宋_GB2312" w:cs="仿宋_GB2312"/>
          <w:sz w:val="32"/>
          <w:szCs w:val="32"/>
        </w:rPr>
        <w:t>认定机构现场确认点。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6.根据提示填写身份信息及申请材料，请认真核对自己填写的申请内容，确认无误后点击完成申报并下载打印表格。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申请教师资格的其它要求：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教师资格认定申请表必须用A4纸张且双面打印</w:t>
      </w:r>
      <w:r>
        <w:rPr>
          <w:rFonts w:hint="eastAsia" w:ascii="仿宋_GB2312" w:hAnsi="仿宋_GB2312" w:eastAsia="仿宋_GB2312" w:cs="仿宋_GB2312"/>
          <w:sz w:val="32"/>
          <w:szCs w:val="32"/>
          <w:lang w:eastAsia="zh-CN"/>
        </w:rPr>
        <w:t>一式两份（同</w:t>
      </w:r>
      <w:r>
        <w:rPr>
          <w:rFonts w:hint="eastAsia" w:ascii="仿宋_GB2312" w:hAnsi="仿宋_GB2312" w:eastAsia="仿宋_GB2312" w:cs="仿宋_GB2312"/>
          <w:sz w:val="32"/>
          <w:szCs w:val="32"/>
        </w:rPr>
        <w:t>报名网中填写核对信息无误后下载双面规范打印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，承诺书中须有本人亲笔签名，表格打印或填写不规范一律不予受理。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申请人员在现场确认时需提交相关纸质材料：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二代身份证（需在有效期内）原件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（2）本人填写的《教师资格认定申请表》一式两份（报名网中填写核对信息无误后下载双面规范打印）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学历证书原件，国（境）外学历应同时提交教育部留学服务中心出具的《国（境）外学历认证书》的原件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学历信息经过学信网电子信息比对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国家</w:t>
      </w:r>
      <w:r>
        <w:rPr>
          <w:rFonts w:hint="eastAsia" w:ascii="仿宋_GB2312" w:hAnsi="仿宋_GB2312" w:eastAsia="仿宋_GB2312" w:cs="仿宋_GB2312"/>
          <w:b w:val="0"/>
          <w:bCs w:val="0"/>
          <w:sz w:val="32"/>
          <w:szCs w:val="32"/>
          <w:lang w:eastAsia="zh-CN"/>
        </w:rPr>
        <w:t>教师资格</w:t>
      </w:r>
      <w:r>
        <w:rPr>
          <w:rFonts w:hint="eastAsia" w:ascii="仿宋_GB2312" w:hAnsi="仿宋_GB2312" w:eastAsia="仿宋_GB2312" w:cs="仿宋_GB2312"/>
          <w:b w:val="0"/>
          <w:bCs w:val="0"/>
          <w:sz w:val="32"/>
          <w:szCs w:val="32"/>
        </w:rPr>
        <w:t>认定信息系统</w:t>
      </w:r>
      <w:r>
        <w:rPr>
          <w:rFonts w:hint="eastAsia" w:ascii="仿宋_GB2312" w:hAnsi="仿宋_GB2312" w:eastAsia="仿宋_GB2312" w:cs="仿宋_GB2312"/>
          <w:b w:val="0"/>
          <w:bCs w:val="0"/>
          <w:sz w:val="32"/>
          <w:szCs w:val="32"/>
          <w:lang w:eastAsia="zh-CN"/>
        </w:rPr>
        <w:t>验证认可）</w:t>
      </w:r>
      <w:r>
        <w:rPr>
          <w:rFonts w:hint="eastAsia" w:ascii="仿宋_GB2312" w:hAnsi="仿宋_GB2312" w:eastAsia="仿宋_GB2312" w:cs="仿宋_GB2312"/>
          <w:b w:val="0"/>
          <w:bCs w:val="0"/>
          <w:sz w:val="32"/>
          <w:szCs w:val="32"/>
        </w:rPr>
        <w:t>的可不提交。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特别提示：在</w:t>
      </w:r>
      <w:r>
        <w:rPr>
          <w:rFonts w:hint="eastAsia" w:ascii="仿宋_GB2312" w:hAnsi="仿宋_GB2312" w:eastAsia="仿宋_GB2312" w:cs="仿宋_GB2312"/>
          <w:sz w:val="32"/>
          <w:szCs w:val="32"/>
        </w:rPr>
        <w:t>审核材料过程中，对于国家认定信息系统无法直接比对验证的学历（中等</w:t>
      </w:r>
      <w:r>
        <w:rPr>
          <w:rFonts w:hint="eastAsia" w:ascii="仿宋_GB2312" w:hAnsi="仿宋_GB2312" w:eastAsia="仿宋_GB2312" w:cs="仿宋_GB2312"/>
          <w:sz w:val="32"/>
          <w:szCs w:val="32"/>
        </w:rPr>
        <w:t>职业学校学历</w:t>
      </w:r>
      <w:r>
        <w:rPr>
          <w:rFonts w:hint="eastAsia" w:ascii="仿宋_GB2312" w:hAnsi="仿宋_GB2312" w:eastAsia="仿宋_GB2312" w:cs="仿宋_GB2312"/>
          <w:sz w:val="32"/>
          <w:szCs w:val="32"/>
        </w:rPr>
        <w:t>除外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，申请人须提交《中国</w:t>
      </w:r>
      <w:r>
        <w:rPr>
          <w:rFonts w:hint="eastAsia" w:ascii="仿宋_GB2312" w:hAnsi="仿宋_GB2312" w:eastAsia="仿宋_GB2312" w:cs="仿宋_GB2312"/>
          <w:sz w:val="32"/>
          <w:szCs w:val="32"/>
        </w:rPr>
        <w:t>高等教育学历认证报告</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rPr>
        <w:t>学信网在线申请</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rPr>
        <w:t>视为不合格学历将不予受理。</w:t>
      </w:r>
      <w:r>
        <w:rPr>
          <w:rFonts w:hint="eastAsia" w:ascii="仿宋_GB2312" w:hAnsi="仿宋_GB2312" w:eastAsia="仿宋_GB2312" w:cs="仿宋_GB2312"/>
          <w:sz w:val="32"/>
          <w:szCs w:val="32"/>
        </w:rPr>
        <w:t>建议申请人提前在</w:t>
      </w:r>
      <w:r>
        <w:rPr>
          <w:rFonts w:hint="eastAsia" w:ascii="仿宋_GB2312" w:hAnsi="仿宋_GB2312" w:eastAsia="仿宋_GB2312" w:cs="仿宋_GB2312"/>
          <w:sz w:val="32"/>
          <w:szCs w:val="32"/>
        </w:rPr>
        <w:t>学信网验证学历，无法验证的及时申请认证报告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（4）《贵州省教师资格认定体检表》</w:t>
      </w:r>
      <w:r>
        <w:rPr>
          <w:rFonts w:hint="eastAsia" w:ascii="仿宋_GB2312" w:hAnsi="仿宋_GB2312" w:eastAsia="仿宋_GB2312" w:cs="仿宋_GB2312"/>
          <w:sz w:val="32"/>
          <w:szCs w:val="32"/>
        </w:rPr>
        <w:t>体格检查</w:t>
      </w:r>
      <w:r>
        <w:rPr>
          <w:rFonts w:hint="eastAsia" w:ascii="仿宋_GB2312" w:hAnsi="仿宋_GB2312" w:eastAsia="仿宋_GB2312" w:cs="仿宋_GB2312"/>
          <w:sz w:val="32"/>
          <w:szCs w:val="32"/>
          <w:lang w:eastAsia="zh-CN"/>
        </w:rPr>
        <w:t>合格报告</w:t>
      </w:r>
      <w:r>
        <w:rPr>
          <w:rFonts w:hint="eastAsia" w:ascii="仿宋_GB2312" w:hAnsi="仿宋_GB2312" w:eastAsia="仿宋_GB2312" w:cs="仿宋_GB2312"/>
          <w:sz w:val="32"/>
          <w:szCs w:val="32"/>
        </w:rPr>
        <w:t>原件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要求在</w:t>
      </w:r>
      <w:r>
        <w:rPr>
          <w:rFonts w:hint="eastAsia" w:ascii="仿宋_GB2312" w:hAnsi="仿宋_GB2312" w:eastAsia="仿宋_GB2312" w:cs="仿宋_GB2312"/>
          <w:sz w:val="32"/>
          <w:szCs w:val="32"/>
          <w:lang w:eastAsia="zh-CN"/>
        </w:rPr>
        <w:t>玉屏侗族自治县</w:t>
      </w:r>
      <w:r>
        <w:rPr>
          <w:rFonts w:hint="eastAsia" w:ascii="仿宋_GB2312" w:hAnsi="仿宋_GB2312" w:eastAsia="仿宋_GB2312" w:cs="仿宋_GB2312"/>
          <w:sz w:val="32"/>
          <w:szCs w:val="32"/>
        </w:rPr>
        <w:t>人民医院</w:t>
      </w:r>
      <w:r>
        <w:rPr>
          <w:rFonts w:hint="eastAsia" w:ascii="仿宋_GB2312" w:hAnsi="仿宋_GB2312" w:eastAsia="仿宋_GB2312" w:cs="仿宋_GB2312"/>
          <w:sz w:val="32"/>
          <w:szCs w:val="32"/>
        </w:rPr>
        <w:t>体检）</w:t>
      </w:r>
      <w:r>
        <w:rPr>
          <w:rFonts w:hint="eastAsia" w:ascii="仿宋_GB2312" w:hAnsi="仿宋_GB2312" w:eastAsia="仿宋_GB2312" w:cs="仿宋_GB2312"/>
          <w:sz w:val="32"/>
          <w:szCs w:val="32"/>
          <w:lang w:eastAsia="zh-CN"/>
        </w:rPr>
        <w:t>，当年当次有效</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考试合格证明（由申请人在国家中小学教师资格考试网</w:t>
      </w:r>
      <w:r>
        <w:rPr>
          <w:rFonts w:hint="eastAsia" w:ascii="仿宋_GB2312" w:hAnsi="仿宋_GB2312" w:eastAsia="仿宋_GB2312" w:cs="仿宋_GB2312"/>
          <w:sz w:val="32"/>
          <w:szCs w:val="32"/>
        </w:rPr>
        <w:t>上自行</w:t>
      </w:r>
      <w:r>
        <w:rPr>
          <w:rFonts w:hint="eastAsia" w:ascii="仿宋_GB2312" w:hAnsi="仿宋_GB2312" w:eastAsia="仿宋_GB2312" w:cs="仿宋_GB2312"/>
          <w:sz w:val="32"/>
          <w:szCs w:val="32"/>
        </w:rPr>
        <w:t>打印，认定系统能</w:t>
      </w:r>
      <w:r>
        <w:rPr>
          <w:rFonts w:hint="eastAsia" w:ascii="仿宋_GB2312" w:hAnsi="仿宋_GB2312" w:eastAsia="仿宋_GB2312" w:cs="仿宋_GB2312"/>
          <w:sz w:val="32"/>
          <w:szCs w:val="32"/>
        </w:rPr>
        <w:t>验证通过的</w:t>
      </w:r>
      <w:r>
        <w:rPr>
          <w:rFonts w:hint="eastAsia" w:ascii="仿宋_GB2312" w:hAnsi="仿宋_GB2312" w:eastAsia="仿宋_GB2312" w:cs="仿宋_GB2312"/>
          <w:sz w:val="32"/>
          <w:szCs w:val="32"/>
        </w:rPr>
        <w:t>可不提交）。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近期一寸免冠彩色</w:t>
      </w:r>
      <w:r>
        <w:rPr>
          <w:rFonts w:hint="eastAsia" w:ascii="仿宋_GB2312" w:hAnsi="仿宋_GB2312" w:eastAsia="仿宋_GB2312" w:cs="仿宋_GB2312"/>
          <w:sz w:val="32"/>
          <w:szCs w:val="32"/>
        </w:rPr>
        <w:t>正规证件</w:t>
      </w:r>
      <w:r>
        <w:rPr>
          <w:rFonts w:hint="eastAsia" w:ascii="仿宋_GB2312" w:hAnsi="仿宋_GB2312" w:eastAsia="仿宋_GB2312" w:cs="仿宋_GB2312"/>
          <w:sz w:val="32"/>
          <w:szCs w:val="32"/>
        </w:rPr>
        <w:t>相片1张(</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相片用以办理教师资格证书，与网上</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rPr>
        <w:t>报时上传相片同底版，相片背面写明姓名、身份证号)。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在户籍所在地申请认定的，提交本人户口本或集体户口证明原件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;在居住地申请认定的，应当提交有效的居住证原件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rPr>
        <w:t>系统无法验证</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rPr>
        <w:t>人普通话水平测试等级</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需现场审查</w:t>
      </w:r>
      <w:r>
        <w:rPr>
          <w:rFonts w:hint="eastAsia" w:ascii="仿宋_GB2312" w:hAnsi="仿宋_GB2312" w:eastAsia="仿宋_GB2312" w:cs="仿宋_GB2312"/>
          <w:sz w:val="32"/>
          <w:szCs w:val="32"/>
        </w:rPr>
        <w:t>验证</w:t>
      </w:r>
      <w:r>
        <w:rPr>
          <w:rFonts w:hint="eastAsia" w:ascii="仿宋_GB2312" w:hAnsi="仿宋_GB2312" w:eastAsia="仿宋_GB2312" w:cs="仿宋_GB2312"/>
          <w:sz w:val="32"/>
          <w:szCs w:val="32"/>
        </w:rPr>
        <w:t>取得的</w:t>
      </w:r>
      <w:r>
        <w:rPr>
          <w:rFonts w:hint="eastAsia" w:ascii="仿宋_GB2312" w:hAnsi="仿宋_GB2312" w:eastAsia="仿宋_GB2312" w:cs="仿宋_GB2312"/>
          <w:sz w:val="32"/>
          <w:szCs w:val="32"/>
        </w:rPr>
        <w:t>《普通话水平测试等级证书》</w:t>
      </w:r>
      <w:r>
        <w:rPr>
          <w:rFonts w:hint="eastAsia" w:ascii="仿宋_GB2312" w:hAnsi="仿宋_GB2312" w:eastAsia="仿宋_GB2312" w:cs="仿宋_GB2312"/>
          <w:sz w:val="32"/>
          <w:szCs w:val="32"/>
        </w:rPr>
        <w:t>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申报初</w:t>
      </w:r>
      <w:r>
        <w:rPr>
          <w:rFonts w:hint="eastAsia" w:ascii="仿宋_GB2312" w:hAnsi="仿宋_GB2312" w:cs="仿宋_GB2312"/>
          <w:sz w:val="32"/>
          <w:szCs w:val="32"/>
          <w:lang w:eastAsia="zh-CN"/>
        </w:rPr>
        <w:t>级</w:t>
      </w:r>
      <w:r>
        <w:rPr>
          <w:rFonts w:hint="eastAsia" w:ascii="仿宋_GB2312" w:hAnsi="仿宋_GB2312" w:eastAsia="仿宋_GB2312" w:cs="仿宋_GB2312"/>
          <w:sz w:val="32"/>
          <w:szCs w:val="32"/>
        </w:rPr>
        <w:t>中</w:t>
      </w:r>
      <w:r>
        <w:rPr>
          <w:rFonts w:hint="eastAsia" w:ascii="仿宋_GB2312" w:hAnsi="仿宋_GB2312" w:cs="仿宋_GB2312"/>
          <w:sz w:val="32"/>
          <w:szCs w:val="32"/>
          <w:lang w:eastAsia="zh-CN"/>
        </w:rPr>
        <w:t>学</w:t>
      </w:r>
      <w:r>
        <w:rPr>
          <w:rFonts w:hint="eastAsia" w:ascii="仿宋_GB2312" w:hAnsi="仿宋_GB2312" w:eastAsia="仿宋_GB2312" w:cs="仿宋_GB2312"/>
          <w:sz w:val="32"/>
          <w:szCs w:val="32"/>
        </w:rPr>
        <w:t>、小学、幼儿园教师资格人员按户籍所在地认定机构规定的时间进行申报和确认，逾期不再受理。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7E1B"/>
    <w:rsid w:val="03C052E4"/>
    <w:rsid w:val="04C17E1B"/>
    <w:rsid w:val="0C152CFC"/>
    <w:rsid w:val="0E0216CD"/>
    <w:rsid w:val="0F32225C"/>
    <w:rsid w:val="13234ECA"/>
    <w:rsid w:val="14CB5C3D"/>
    <w:rsid w:val="15244E1E"/>
    <w:rsid w:val="16631D9B"/>
    <w:rsid w:val="186D6C70"/>
    <w:rsid w:val="1B9B4ED6"/>
    <w:rsid w:val="1BF32C0E"/>
    <w:rsid w:val="1CE879D9"/>
    <w:rsid w:val="22FA54A4"/>
    <w:rsid w:val="242C6135"/>
    <w:rsid w:val="26600B60"/>
    <w:rsid w:val="2C5341CB"/>
    <w:rsid w:val="2E9E33B2"/>
    <w:rsid w:val="306321EF"/>
    <w:rsid w:val="322E662B"/>
    <w:rsid w:val="32E46A0F"/>
    <w:rsid w:val="33AB231B"/>
    <w:rsid w:val="3E1243FC"/>
    <w:rsid w:val="410516CF"/>
    <w:rsid w:val="43B03AE2"/>
    <w:rsid w:val="455C0241"/>
    <w:rsid w:val="45815BC0"/>
    <w:rsid w:val="4CC57126"/>
    <w:rsid w:val="4F497F63"/>
    <w:rsid w:val="504D173C"/>
    <w:rsid w:val="52633C32"/>
    <w:rsid w:val="53CB6C11"/>
    <w:rsid w:val="56612A54"/>
    <w:rsid w:val="5AB660D5"/>
    <w:rsid w:val="5E2A34AC"/>
    <w:rsid w:val="62041BCC"/>
    <w:rsid w:val="63E71762"/>
    <w:rsid w:val="6F6458DF"/>
    <w:rsid w:val="707B1A99"/>
    <w:rsid w:val="71822C7D"/>
    <w:rsid w:val="73794A26"/>
    <w:rsid w:val="78794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2019-03-24T04:11:00Z</dcterms:created>
  <dc:creator>诚信1427440909</dc:creator>
  <cp:lastModifiedBy>诚信1427440909</cp:lastModifiedBy>
  <cp:lastPrinted>2019-04-10T03:59:59Z</cp:lastPrinted>
  <dcterms:modified xsi:type="dcterms:W3CDTF">2019-04-10T04:00:26Z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